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C2BB" w14:textId="77777777" w:rsidR="00B63C82" w:rsidRPr="00B63C82" w:rsidRDefault="00B63C82" w:rsidP="00B63C82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B63C8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ERASMUS + : „</w:t>
      </w:r>
      <w:proofErr w:type="spellStart"/>
      <w:r w:rsidRPr="00B63C8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Bildungssysteme</w:t>
      </w:r>
      <w:proofErr w:type="spellEnd"/>
      <w:r w:rsidRPr="00B63C8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</w:t>
      </w:r>
      <w:proofErr w:type="spellStart"/>
      <w:r w:rsidRPr="00B63C8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in</w:t>
      </w:r>
      <w:proofErr w:type="spellEnd"/>
      <w:r w:rsidRPr="00B63C8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Europa“ –„Obrazovni sistemi u Europi“</w:t>
      </w:r>
    </w:p>
    <w:p w14:paraId="66AE5EA4" w14:textId="69CC051C" w:rsidR="00B63C82" w:rsidRDefault="00B63C82" w:rsidP="00B63C82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</w:pPr>
      <w:r w:rsidRPr="00B63C82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 wp14:anchorId="28BB78A3" wp14:editId="7DDB567A">
            <wp:extent cx="5760720" cy="841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E421" w14:textId="0030DF35" w:rsidR="00B63C82" w:rsidRPr="00B63C82" w:rsidRDefault="00B63C82" w:rsidP="00B63C82">
      <w:pPr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14:paraId="6DEF98E4" w14:textId="1BC95C37" w:rsidR="00B63C82" w:rsidRDefault="00B63C82" w:rsidP="00B63C82">
      <w:pPr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</w:pPr>
    </w:p>
    <w:p w14:paraId="2F287947" w14:textId="77777777" w:rsidR="00B63C82" w:rsidRPr="00A9291B" w:rsidRDefault="00B63C82" w:rsidP="00B63C82">
      <w:r w:rsidRPr="00A9291B">
        <w:t xml:space="preserve">Od </w:t>
      </w:r>
      <w:r>
        <w:t>15.2. do 21.2. 2020</w:t>
      </w:r>
      <w:r w:rsidRPr="00A9291B">
        <w:t xml:space="preserve">. </w:t>
      </w:r>
      <w:r>
        <w:t>je OŠ Vidovec</w:t>
      </w:r>
      <w:r w:rsidRPr="00A9291B">
        <w:t xml:space="preserve"> u sklopu ERASMUS+ projekta „Obrazovni sistemi u Europi“ </w:t>
      </w:r>
      <w:r>
        <w:t>bila domaćin p</w:t>
      </w:r>
      <w:r w:rsidRPr="00A9291B">
        <w:t>artneri</w:t>
      </w:r>
      <w:r>
        <w:t>ma</w:t>
      </w:r>
      <w:r w:rsidRPr="00A9291B">
        <w:t xml:space="preserve"> </w:t>
      </w:r>
      <w:r>
        <w:t xml:space="preserve">iz </w:t>
      </w:r>
      <w:r w:rsidRPr="00A9291B">
        <w:t xml:space="preserve"> </w:t>
      </w:r>
      <w:proofErr w:type="spellStart"/>
      <w:r w:rsidRPr="00A9291B">
        <w:t>Europaschule</w:t>
      </w:r>
      <w:proofErr w:type="spellEnd"/>
      <w:r w:rsidRPr="00A9291B">
        <w:t xml:space="preserve"> </w:t>
      </w:r>
      <w:proofErr w:type="spellStart"/>
      <w:r w:rsidRPr="00A9291B">
        <w:t>Gladenbach</w:t>
      </w:r>
      <w:proofErr w:type="spellEnd"/>
      <w:r w:rsidRPr="00A9291B">
        <w:t xml:space="preserve"> </w:t>
      </w:r>
      <w:r>
        <w:t>iz Njemačke ( ujedno i voditelj</w:t>
      </w:r>
      <w:r w:rsidRPr="00A9291B">
        <w:t xml:space="preserve"> projekta), </w:t>
      </w:r>
      <w:proofErr w:type="spellStart"/>
      <w:r w:rsidRPr="00A9291B">
        <w:t>Ozel</w:t>
      </w:r>
      <w:proofErr w:type="spellEnd"/>
      <w:r w:rsidRPr="00A9291B">
        <w:t xml:space="preserve"> </w:t>
      </w:r>
      <w:proofErr w:type="spellStart"/>
      <w:r w:rsidRPr="00A9291B">
        <w:t>Antalya</w:t>
      </w:r>
      <w:proofErr w:type="spellEnd"/>
      <w:r w:rsidRPr="00A9291B">
        <w:t xml:space="preserve"> </w:t>
      </w:r>
      <w:proofErr w:type="spellStart"/>
      <w:r w:rsidRPr="00A9291B">
        <w:t>Bahcesehir</w:t>
      </w:r>
      <w:proofErr w:type="spellEnd"/>
      <w:r w:rsidRPr="00A9291B">
        <w:t xml:space="preserve"> </w:t>
      </w:r>
      <w:proofErr w:type="spellStart"/>
      <w:r w:rsidRPr="00A9291B">
        <w:t>Anadolu</w:t>
      </w:r>
      <w:proofErr w:type="spellEnd"/>
      <w:r w:rsidRPr="00A9291B">
        <w:t xml:space="preserve"> </w:t>
      </w:r>
      <w:proofErr w:type="spellStart"/>
      <w:r w:rsidRPr="00A9291B">
        <w:t>Lisesi</w:t>
      </w:r>
      <w:proofErr w:type="spellEnd"/>
      <w:r w:rsidRPr="00A9291B">
        <w:t xml:space="preserve">, </w:t>
      </w:r>
      <w:proofErr w:type="spellStart"/>
      <w:r w:rsidRPr="00A9291B">
        <w:t>Antalija</w:t>
      </w:r>
      <w:proofErr w:type="spellEnd"/>
      <w:r w:rsidRPr="00A9291B">
        <w:t xml:space="preserve"> iz Turske, GTEMS Anton-</w:t>
      </w:r>
      <w:proofErr w:type="spellStart"/>
      <w:r w:rsidRPr="00A9291B">
        <w:t>Sattler</w:t>
      </w:r>
      <w:proofErr w:type="spellEnd"/>
      <w:r w:rsidRPr="00A9291B">
        <w:t>-</w:t>
      </w:r>
      <w:proofErr w:type="spellStart"/>
      <w:r w:rsidRPr="00A9291B">
        <w:t>Gasse</w:t>
      </w:r>
      <w:proofErr w:type="spellEnd"/>
      <w:r w:rsidRPr="00A9291B">
        <w:t xml:space="preserve">, Beč iz Austrije, </w:t>
      </w:r>
      <w:proofErr w:type="spellStart"/>
      <w:r w:rsidRPr="00A9291B">
        <w:t>Experimentelles</w:t>
      </w:r>
      <w:proofErr w:type="spellEnd"/>
      <w:r w:rsidRPr="00A9291B">
        <w:t xml:space="preserve"> </w:t>
      </w:r>
      <w:proofErr w:type="spellStart"/>
      <w:r w:rsidRPr="00A9291B">
        <w:t>Gymnasium</w:t>
      </w:r>
      <w:proofErr w:type="spellEnd"/>
      <w:r w:rsidRPr="00A9291B">
        <w:t xml:space="preserve"> </w:t>
      </w:r>
      <w:proofErr w:type="spellStart"/>
      <w:r w:rsidRPr="00A9291B">
        <w:t>der</w:t>
      </w:r>
      <w:proofErr w:type="spellEnd"/>
      <w:r w:rsidRPr="00A9291B">
        <w:t xml:space="preserve"> </w:t>
      </w:r>
      <w:proofErr w:type="spellStart"/>
      <w:r w:rsidRPr="00A9291B">
        <w:t>Universität</w:t>
      </w:r>
      <w:proofErr w:type="spellEnd"/>
      <w:r w:rsidRPr="00A9291B">
        <w:t xml:space="preserve"> </w:t>
      </w:r>
      <w:proofErr w:type="spellStart"/>
      <w:r w:rsidRPr="00A9291B">
        <w:t>Mazedonien</w:t>
      </w:r>
      <w:proofErr w:type="spellEnd"/>
      <w:r w:rsidRPr="00A9291B">
        <w:t xml:space="preserve">, </w:t>
      </w:r>
      <w:proofErr w:type="spellStart"/>
      <w:r w:rsidRPr="00A9291B">
        <w:t>Thessaloniki</w:t>
      </w:r>
      <w:proofErr w:type="spellEnd"/>
      <w:r w:rsidRPr="00A9291B">
        <w:t xml:space="preserve"> iz Grčke i </w:t>
      </w:r>
      <w:proofErr w:type="spellStart"/>
      <w:r w:rsidRPr="00A9291B">
        <w:t>The</w:t>
      </w:r>
      <w:proofErr w:type="spellEnd"/>
      <w:r w:rsidRPr="00A9291B">
        <w:t xml:space="preserve"> American </w:t>
      </w:r>
      <w:proofErr w:type="spellStart"/>
      <w:r w:rsidRPr="00A9291B">
        <w:t>College</w:t>
      </w:r>
      <w:proofErr w:type="spellEnd"/>
      <w:r w:rsidRPr="00A9291B">
        <w:t xml:space="preserve"> </w:t>
      </w:r>
      <w:proofErr w:type="spellStart"/>
      <w:r w:rsidRPr="00A9291B">
        <w:t>of</w:t>
      </w:r>
      <w:proofErr w:type="spellEnd"/>
      <w:r w:rsidRPr="00A9291B">
        <w:t xml:space="preserve"> Sofia, Sofia iz Bugarske.</w:t>
      </w:r>
      <w:r>
        <w:t xml:space="preserve"> Ugostili smo sveukupno 27 učenika u našim obiteljima te 12 učitelja.</w:t>
      </w:r>
    </w:p>
    <w:p w14:paraId="3EC15350" w14:textId="77777777" w:rsidR="00B63C82" w:rsidRPr="00A9291B" w:rsidRDefault="00B63C82" w:rsidP="00B63C82">
      <w:r>
        <w:t> Nedjelju, 16.2</w:t>
      </w:r>
      <w:r w:rsidRPr="00A9291B">
        <w:t xml:space="preserve">., učenici su proveli s obiteljima dok su učitelji posjetili </w:t>
      </w:r>
      <w:r>
        <w:t>Zagreb gdje je bio naglasak na obrazovnim institucijama  ( Školski muzej, osnovno- i srednje školske te institucije visokog obrazovanja).</w:t>
      </w:r>
    </w:p>
    <w:p w14:paraId="19A5F896" w14:textId="77777777" w:rsidR="00B63C82" w:rsidRPr="00A9291B" w:rsidRDefault="00B63C82" w:rsidP="00B63C82">
      <w:r w:rsidRPr="00A9291B">
        <w:t xml:space="preserve"> U ponedjeljak , </w:t>
      </w:r>
      <w:r>
        <w:t>17.2</w:t>
      </w:r>
      <w:r w:rsidRPr="00A9291B">
        <w:t xml:space="preserve">., razgledali smo </w:t>
      </w:r>
      <w:r>
        <w:t>našu školu,</w:t>
      </w:r>
      <w:r w:rsidRPr="00A9291B">
        <w:t xml:space="preserve"> te je svaka od škola sudionika pripremila prezentacije na temu „</w:t>
      </w:r>
      <w:r>
        <w:t>Osnovnoškolsko obrazovanje</w:t>
      </w:r>
      <w:r w:rsidRPr="00A9291B">
        <w:t>“ koje su se prezentirale</w:t>
      </w:r>
      <w:r>
        <w:t xml:space="preserve"> u Etno kući u </w:t>
      </w:r>
      <w:proofErr w:type="spellStart"/>
      <w:r>
        <w:t>Domitrovcu</w:t>
      </w:r>
      <w:proofErr w:type="spellEnd"/>
      <w:r w:rsidRPr="00A9291B">
        <w:t>. Sve sudionike su kratko pozdravili ravnatelj škole</w:t>
      </w:r>
      <w:r>
        <w:t>, gosp. Predrag Mašić</w:t>
      </w:r>
      <w:r w:rsidRPr="00A9291B">
        <w:t xml:space="preserve"> i načelnik</w:t>
      </w:r>
      <w:r>
        <w:t xml:space="preserve"> općine, gosp. Bruno Hranić</w:t>
      </w:r>
      <w:r w:rsidRPr="00A9291B">
        <w:t xml:space="preserve">. </w:t>
      </w:r>
      <w:r>
        <w:t>Nakon prezentacija kratko smo posjetili dječji vrtić „</w:t>
      </w:r>
      <w:proofErr w:type="spellStart"/>
      <w:r>
        <w:t>Škrinjica</w:t>
      </w:r>
      <w:proofErr w:type="spellEnd"/>
      <w:r>
        <w:t xml:space="preserve">“ u Vidovcu gdje su djeca zajedno s odgojiteljicama za nas pripremili i kratki program. U školi </w:t>
      </w:r>
      <w:r w:rsidRPr="00A9291B">
        <w:t xml:space="preserve"> učenici su bili uključeni u </w:t>
      </w:r>
      <w:r>
        <w:t xml:space="preserve">radionicu „Profesionalna orijentacija“ koju je vodila socijalna pedagoginja Doris Horvat  </w:t>
      </w:r>
      <w:r w:rsidRPr="00A9291B">
        <w:t xml:space="preserve"> dok su učitelji imali radnu sjednicu vezanu uz daljnju organizaciju aktivnosti u sklopu projekta.</w:t>
      </w:r>
    </w:p>
    <w:p w14:paraId="0F3E41C6" w14:textId="77777777" w:rsidR="00B63C82" w:rsidRPr="00A9291B" w:rsidRDefault="00B63C82" w:rsidP="00B63C82">
      <w:r>
        <w:t>U utorak, 18.2.</w:t>
      </w:r>
      <w:r w:rsidRPr="00A9291B">
        <w:t xml:space="preserve">, </w:t>
      </w:r>
      <w:r>
        <w:t xml:space="preserve">priključili su nam se učenici i učitelji iz OŠ Breg, gđa. Mateja </w:t>
      </w:r>
      <w:proofErr w:type="spellStart"/>
      <w:r>
        <w:t>Sagadin</w:t>
      </w:r>
      <w:proofErr w:type="spellEnd"/>
      <w:r>
        <w:t xml:space="preserve"> i gosp. Oliver </w:t>
      </w:r>
      <w:proofErr w:type="spellStart"/>
      <w:r>
        <w:t>Buček</w:t>
      </w:r>
      <w:proofErr w:type="spellEnd"/>
      <w:r>
        <w:t xml:space="preserve">, Ptuj iz Slovenije te gosp. Gerald </w:t>
      </w:r>
      <w:proofErr w:type="spellStart"/>
      <w:r>
        <w:t>Hühner</w:t>
      </w:r>
      <w:proofErr w:type="spellEnd"/>
      <w:r>
        <w:t xml:space="preserve"> i gđa Monica </w:t>
      </w:r>
      <w:proofErr w:type="spellStart"/>
      <w:r>
        <w:t>Hühner</w:t>
      </w:r>
      <w:proofErr w:type="spellEnd"/>
      <w:r>
        <w:t xml:space="preserve"> iz </w:t>
      </w:r>
      <w:proofErr w:type="spellStart"/>
      <w:r>
        <w:t>DoxaKey</w:t>
      </w:r>
      <w:proofErr w:type="spellEnd"/>
      <w:r>
        <w:t xml:space="preserve"> grupe i učitelj informatike Jurica </w:t>
      </w:r>
      <w:proofErr w:type="spellStart"/>
      <w:r>
        <w:t>Žibek</w:t>
      </w:r>
      <w:proofErr w:type="spellEnd"/>
      <w:r>
        <w:t xml:space="preserve"> iz OŠ Vidovec te su s učenicima odradili izuzetno zanimljive radionice na temu robotike</w:t>
      </w:r>
      <w:r w:rsidRPr="00A9291B">
        <w:t>.</w:t>
      </w:r>
      <w:r>
        <w:t xml:space="preserve"> Kranji produkti radionice su bili roboti s koje su učenici na kraju radionice prezentirali. Nakon radionice smo svi zajedno uz stručno vodstvo razgledali grad Varaždin.</w:t>
      </w:r>
    </w:p>
    <w:p w14:paraId="626E1402" w14:textId="77777777" w:rsidR="00B63C82" w:rsidRPr="00A9291B" w:rsidRDefault="00B63C82" w:rsidP="00B63C82">
      <w:r>
        <w:t>U srijedu, 19.2</w:t>
      </w:r>
      <w:r w:rsidRPr="00A9291B">
        <w:t xml:space="preserve">., posjetili smo </w:t>
      </w:r>
      <w:r>
        <w:t>Muzej krapinskog pračovjeka u Krapini</w:t>
      </w:r>
      <w:r w:rsidRPr="00A9291B">
        <w:t xml:space="preserve">. </w:t>
      </w:r>
      <w:r>
        <w:t xml:space="preserve">Uz stručno vodstvo upoznali smo sve zanimljivosti ovog povijesno važnog nalazišta </w:t>
      </w:r>
      <w:proofErr w:type="spellStart"/>
      <w:r>
        <w:t>Homo</w:t>
      </w:r>
      <w:proofErr w:type="spellEnd"/>
      <w:r>
        <w:t xml:space="preserve"> sapiens-a.</w:t>
      </w:r>
    </w:p>
    <w:p w14:paraId="34026AB7" w14:textId="77777777" w:rsidR="00B63C82" w:rsidRPr="00A9291B" w:rsidRDefault="00B63C82" w:rsidP="00B63C82">
      <w:r w:rsidRPr="00A9291B">
        <w:t xml:space="preserve">U četvrtak, </w:t>
      </w:r>
      <w:r>
        <w:t>20.2</w:t>
      </w:r>
      <w:r w:rsidRPr="00A9291B">
        <w:t xml:space="preserve">., prije podne </w:t>
      </w:r>
      <w:r>
        <w:t xml:space="preserve">su nas ugostile tri varaždinske srednje škole, Elektrostrojarska, Strukovna i Gospodarska. Profesori Dean </w:t>
      </w:r>
      <w:proofErr w:type="spellStart"/>
      <w:r>
        <w:t>Mencinger</w:t>
      </w:r>
      <w:proofErr w:type="spellEnd"/>
      <w:r>
        <w:t xml:space="preserve">, Sanja </w:t>
      </w:r>
      <w:proofErr w:type="spellStart"/>
      <w:r>
        <w:t>Đolonga</w:t>
      </w:r>
      <w:proofErr w:type="spellEnd"/>
      <w:r>
        <w:t xml:space="preserve"> i Melanija Klarić organizirali su zajedno s kolegama i učenicima svojih škola bogat razgled s mnoštvom aktivnosti. </w:t>
      </w:r>
      <w:r w:rsidRPr="00A9291B">
        <w:t xml:space="preserve">Poslije podne  su učenici imali slobodno kako bi se pripremili za svečanu večeru. </w:t>
      </w:r>
      <w:r>
        <w:t xml:space="preserve">Večernja svečanost započela </w:t>
      </w:r>
      <w:r w:rsidRPr="00A9291B">
        <w:t>podjelom službenih certifikata</w:t>
      </w:r>
      <w:r>
        <w:t xml:space="preserve">, glazbenim nastupom učenice Nicole </w:t>
      </w:r>
      <w:proofErr w:type="spellStart"/>
      <w:r>
        <w:t>Vielwock</w:t>
      </w:r>
      <w:proofErr w:type="spellEnd"/>
      <w:r w:rsidRPr="00A9291B">
        <w:t xml:space="preserve"> </w:t>
      </w:r>
      <w:r>
        <w:t xml:space="preserve">iz Njemačke </w:t>
      </w:r>
      <w:r w:rsidRPr="00A9291B">
        <w:t>te mnoštvom emocijama zbog rastanka.</w:t>
      </w:r>
    </w:p>
    <w:p w14:paraId="5BC4CE16" w14:textId="77777777" w:rsidR="00B63C82" w:rsidRPr="00A9291B" w:rsidRDefault="00B63C82" w:rsidP="00B63C82">
      <w:r>
        <w:t>U petak, 21.2</w:t>
      </w:r>
      <w:r w:rsidRPr="00A9291B">
        <w:t xml:space="preserve">., </w:t>
      </w:r>
      <w:r>
        <w:t xml:space="preserve">uslijedio je </w:t>
      </w:r>
      <w:proofErr w:type="spellStart"/>
      <w:r>
        <w:t>rastank</w:t>
      </w:r>
      <w:proofErr w:type="spellEnd"/>
      <w:r w:rsidRPr="00A9291B">
        <w:t xml:space="preserve"> od obitelji u kojima su naši </w:t>
      </w:r>
      <w:r>
        <w:t>gosti</w:t>
      </w:r>
      <w:r w:rsidRPr="00A9291B">
        <w:t xml:space="preserve"> bili smješteni</w:t>
      </w:r>
      <w:r>
        <w:t>.</w:t>
      </w:r>
      <w:r w:rsidRPr="00A9291B">
        <w:t xml:space="preserve"> </w:t>
      </w:r>
      <w:r>
        <w:t>Svi zajedno smo</w:t>
      </w:r>
      <w:r w:rsidRPr="00A9291B">
        <w:t xml:space="preserve"> bogatiji novim znanjima, novim poz</w:t>
      </w:r>
      <w:r>
        <w:t xml:space="preserve">nanstvima , novim uspomenama  te se unaprijed </w:t>
      </w:r>
      <w:r w:rsidRPr="00A9291B">
        <w:t xml:space="preserve"> veselimo </w:t>
      </w:r>
      <w:r>
        <w:t xml:space="preserve">odlasku </w:t>
      </w:r>
      <w:r w:rsidRPr="00A9291B">
        <w:t xml:space="preserve"> u </w:t>
      </w:r>
      <w:r>
        <w:t>Grčku</w:t>
      </w:r>
      <w:r w:rsidRPr="00A9291B">
        <w:t xml:space="preserve">, u </w:t>
      </w:r>
      <w:r>
        <w:t>svibnju 2020</w:t>
      </w:r>
      <w:r w:rsidRPr="00A9291B">
        <w:t>.</w:t>
      </w:r>
    </w:p>
    <w:p w14:paraId="16E375BC" w14:textId="77777777" w:rsidR="00B63C82" w:rsidRPr="00B63C82" w:rsidRDefault="00B63C82" w:rsidP="00B63C82">
      <w:pPr>
        <w:rPr>
          <w:rFonts w:ascii="Verdana" w:eastAsia="Times New Roman" w:hAnsi="Verdana" w:cs="Times New Roman"/>
          <w:sz w:val="17"/>
          <w:szCs w:val="17"/>
          <w:lang w:eastAsia="hr-HR"/>
        </w:rPr>
      </w:pPr>
    </w:p>
    <w:sectPr w:rsidR="00B63C82" w:rsidRPr="00B6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0E"/>
    <w:rsid w:val="001A676B"/>
    <w:rsid w:val="00574C0E"/>
    <w:rsid w:val="0062007E"/>
    <w:rsid w:val="007F16F2"/>
    <w:rsid w:val="00B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2530-7E53-45CD-BE04-340A99F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B6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6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63C82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6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Lesar</dc:creator>
  <cp:keywords/>
  <dc:description/>
  <cp:lastModifiedBy>Lea Lesar</cp:lastModifiedBy>
  <cp:revision>2</cp:revision>
  <dcterms:created xsi:type="dcterms:W3CDTF">2021-02-03T18:31:00Z</dcterms:created>
  <dcterms:modified xsi:type="dcterms:W3CDTF">2021-02-03T18:31:00Z</dcterms:modified>
</cp:coreProperties>
</file>